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76" w:rsidRPr="00420A65" w:rsidRDefault="00187076" w:rsidP="00420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A6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87076" w:rsidRPr="00420A65" w:rsidRDefault="00187076" w:rsidP="00420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A65">
        <w:rPr>
          <w:rFonts w:ascii="Times New Roman" w:hAnsi="Times New Roman" w:cs="Times New Roman"/>
          <w:sz w:val="24"/>
          <w:szCs w:val="24"/>
        </w:rPr>
        <w:t xml:space="preserve">к приказу по школе № </w:t>
      </w:r>
      <w:r w:rsidR="00420A65" w:rsidRPr="00420A65">
        <w:rPr>
          <w:rFonts w:ascii="Times New Roman" w:hAnsi="Times New Roman" w:cs="Times New Roman"/>
          <w:sz w:val="24"/>
          <w:szCs w:val="24"/>
        </w:rPr>
        <w:t>357</w:t>
      </w:r>
    </w:p>
    <w:p w:rsidR="00187076" w:rsidRPr="00420A65" w:rsidRDefault="00187076" w:rsidP="00420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A65">
        <w:rPr>
          <w:rFonts w:ascii="Times New Roman" w:hAnsi="Times New Roman" w:cs="Times New Roman"/>
          <w:sz w:val="24"/>
          <w:szCs w:val="24"/>
        </w:rPr>
        <w:t xml:space="preserve">от </w:t>
      </w:r>
      <w:r w:rsidR="00361F05" w:rsidRPr="00420A65">
        <w:rPr>
          <w:rFonts w:ascii="Times New Roman" w:hAnsi="Times New Roman" w:cs="Times New Roman"/>
          <w:sz w:val="24"/>
          <w:szCs w:val="24"/>
        </w:rPr>
        <w:t>2</w:t>
      </w:r>
      <w:r w:rsidR="00420A65" w:rsidRPr="00420A65">
        <w:rPr>
          <w:rFonts w:ascii="Times New Roman" w:hAnsi="Times New Roman" w:cs="Times New Roman"/>
          <w:sz w:val="24"/>
          <w:szCs w:val="24"/>
        </w:rPr>
        <w:t>7</w:t>
      </w:r>
      <w:r w:rsidR="005269C8" w:rsidRPr="00420A65">
        <w:rPr>
          <w:rFonts w:ascii="Times New Roman" w:hAnsi="Times New Roman" w:cs="Times New Roman"/>
          <w:sz w:val="24"/>
          <w:szCs w:val="24"/>
        </w:rPr>
        <w:t>.06.</w:t>
      </w:r>
      <w:r w:rsidRPr="00420A65">
        <w:rPr>
          <w:rFonts w:ascii="Times New Roman" w:hAnsi="Times New Roman" w:cs="Times New Roman"/>
          <w:sz w:val="24"/>
          <w:szCs w:val="24"/>
        </w:rPr>
        <w:t>2024 г.</w:t>
      </w:r>
    </w:p>
    <w:p w:rsidR="00EC2220" w:rsidRPr="00420A65" w:rsidRDefault="00EC2220" w:rsidP="00420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A65" w:rsidRPr="00420A65" w:rsidRDefault="00420A65" w:rsidP="00420A65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20A65">
        <w:rPr>
          <w:rFonts w:ascii="Times New Roman" w:hAnsi="Times New Roman"/>
          <w:sz w:val="24"/>
          <w:szCs w:val="24"/>
        </w:rPr>
        <w:t xml:space="preserve">Список учебников, </w:t>
      </w:r>
    </w:p>
    <w:p w:rsidR="00420A65" w:rsidRPr="00420A65" w:rsidRDefault="00420A65" w:rsidP="00420A65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20A65">
        <w:rPr>
          <w:rFonts w:ascii="Times New Roman" w:hAnsi="Times New Roman"/>
          <w:sz w:val="24"/>
          <w:szCs w:val="24"/>
        </w:rPr>
        <w:t xml:space="preserve">которые МБОУ «ООШ № 3 </w:t>
      </w:r>
      <w:proofErr w:type="spellStart"/>
      <w:r w:rsidRPr="00420A65">
        <w:rPr>
          <w:rFonts w:ascii="Times New Roman" w:hAnsi="Times New Roman"/>
          <w:sz w:val="24"/>
          <w:szCs w:val="24"/>
        </w:rPr>
        <w:t>г</w:t>
      </w:r>
      <w:proofErr w:type="gramStart"/>
      <w:r w:rsidRPr="00420A65">
        <w:rPr>
          <w:rFonts w:ascii="Times New Roman" w:hAnsi="Times New Roman"/>
          <w:sz w:val="24"/>
          <w:szCs w:val="24"/>
        </w:rPr>
        <w:t>.Ю</w:t>
      </w:r>
      <w:proofErr w:type="gramEnd"/>
      <w:r w:rsidRPr="00420A65">
        <w:rPr>
          <w:rFonts w:ascii="Times New Roman" w:hAnsi="Times New Roman"/>
          <w:sz w:val="24"/>
          <w:szCs w:val="24"/>
        </w:rPr>
        <w:t>рги</w:t>
      </w:r>
      <w:proofErr w:type="spellEnd"/>
      <w:r w:rsidRPr="00420A65">
        <w:rPr>
          <w:rFonts w:ascii="Times New Roman" w:hAnsi="Times New Roman"/>
          <w:sz w:val="24"/>
          <w:szCs w:val="24"/>
        </w:rPr>
        <w:t xml:space="preserve">» использует при реализации основных образовательных программ начального общего, основного общего образования </w:t>
      </w:r>
    </w:p>
    <w:p w:rsidR="00420A65" w:rsidRPr="00420A65" w:rsidRDefault="00420A65" w:rsidP="00420A65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20A65">
        <w:rPr>
          <w:rFonts w:ascii="Times New Roman" w:hAnsi="Times New Roman"/>
          <w:sz w:val="24"/>
          <w:szCs w:val="24"/>
        </w:rPr>
        <w:t xml:space="preserve"> на 2024/25 учебный год</w:t>
      </w:r>
    </w:p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1-й класс</w:t>
      </w: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118"/>
        <w:gridCol w:w="1842"/>
        <w:gridCol w:w="992"/>
        <w:gridCol w:w="1134"/>
      </w:tblGrid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Русский язык. Азбука: 1-й класс: 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Горецкий В.Г.,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Кирюшкин В.А.,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Виноградская Л.А.,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Бойкина</w:t>
            </w:r>
            <w:proofErr w:type="spellEnd"/>
            <w:r w:rsidRPr="00420A65">
              <w:t xml:space="preserve">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Русский язык: 1-й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Канакина</w:t>
            </w:r>
            <w:proofErr w:type="spellEnd"/>
            <w:r w:rsidRPr="00420A65">
              <w:t xml:space="preserve"> В.П.,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Литературное чтение: 1-й класс: 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Климанова Л.Ф.,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Горецкий В.Г.,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Голованова М.В.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Математика: 1-й класс: 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Моро М.И.,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Волкова С.И.,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Степанова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Окружающий мир: 1-й класс: 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Изобразительное искусство: 1-й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Неменская</w:t>
            </w:r>
            <w:proofErr w:type="spellEnd"/>
            <w:r w:rsidRPr="00420A65">
              <w:t xml:space="preserve"> Л.А.; под редакцией </w:t>
            </w:r>
            <w:proofErr w:type="spellStart"/>
            <w:r w:rsidRPr="00420A65">
              <w:t>Неменского</w:t>
            </w:r>
            <w:proofErr w:type="spellEnd"/>
            <w:r w:rsidRPr="00420A65"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Музыка; 1-й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Критская Е.Д.,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Сергеева Г.П.,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Шмагина</w:t>
            </w:r>
            <w:proofErr w:type="spellEnd"/>
            <w:r w:rsidRPr="00420A65">
              <w:t xml:space="preserve">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Технология: 1-й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Лутцева</w:t>
            </w:r>
            <w:proofErr w:type="spellEnd"/>
            <w:r w:rsidRPr="00420A65">
              <w:t xml:space="preserve"> Е.А.,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Зуева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Физическая культура: 1-й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lastRenderedPageBreak/>
              <w:t>Физическая культура</w:t>
            </w:r>
          </w:p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1-4 класс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Лях В</w:t>
            </w:r>
            <w:bookmarkStart w:id="0" w:name="_GoBack"/>
            <w:bookmarkEnd w:id="0"/>
            <w:r w:rsidRPr="00420A65">
              <w:t>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</w:tr>
    </w:tbl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2-й класс</w:t>
      </w:r>
    </w:p>
    <w:tbl>
      <w:tblPr>
        <w:tblW w:w="98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118"/>
        <w:gridCol w:w="1852"/>
        <w:gridCol w:w="992"/>
        <w:gridCol w:w="1134"/>
      </w:tblGrid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rPr>
                <w:color w:val="242424"/>
                <w:shd w:val="clear" w:color="auto" w:fill="FFFFFF"/>
              </w:rPr>
              <w:t>Русский язык. 2 класс. Учебник. В 2-х ч.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rPr>
                <w:color w:val="242424"/>
                <w:shd w:val="clear" w:color="auto" w:fill="FFFFFF"/>
              </w:rPr>
              <w:t>Канакина</w:t>
            </w:r>
            <w:proofErr w:type="spellEnd"/>
            <w:r w:rsidRPr="00420A65">
              <w:rPr>
                <w:color w:val="242424"/>
                <w:shd w:val="clear" w:color="auto" w:fill="FFFFFF"/>
              </w:rPr>
              <w:t xml:space="preserve"> В.П., 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rPr>
                <w:color w:val="242424"/>
                <w:shd w:val="clear" w:color="auto" w:fill="FFFFFF"/>
              </w:rPr>
              <w:t>Литературное чтение. 2 класс. Учебник. В 2 ч.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FFFFF"/>
              </w:rPr>
              <w:t>Климанова Л.Ф., Горецкий В.Г., Голованова М.В.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Английский язык. 2 класс: 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Быкова Н.И.,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Дули Д.,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Поспелова М.Д.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rPr>
                <w:color w:val="242424"/>
                <w:shd w:val="clear" w:color="auto" w:fill="FFFFFF"/>
              </w:rPr>
              <w:t>Математика. 2 класс. Учебник. В 2 ч.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FFFFF"/>
              </w:rPr>
              <w:t xml:space="preserve">Моро М.И., </w:t>
            </w:r>
            <w:proofErr w:type="spellStart"/>
            <w:r w:rsidRPr="00420A65">
              <w:rPr>
                <w:color w:val="242424"/>
                <w:shd w:val="clear" w:color="auto" w:fill="FFFFFF"/>
              </w:rPr>
              <w:t>Бантова</w:t>
            </w:r>
            <w:proofErr w:type="spellEnd"/>
            <w:r w:rsidRPr="00420A65">
              <w:rPr>
                <w:color w:val="242424"/>
                <w:shd w:val="clear" w:color="auto" w:fill="FFFFFF"/>
              </w:rPr>
              <w:t xml:space="preserve"> М.А., Бельтюкова Г.В.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rPr>
                <w:color w:val="242424"/>
                <w:shd w:val="clear" w:color="auto" w:fill="FFFFFF"/>
              </w:rPr>
              <w:t>Окружающий мир. 2 класс. Учебник. В 2 ч.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FFFFF"/>
              </w:rPr>
              <w:t> Плешаков А.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Изобразительное искусство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Коротеева</w:t>
            </w:r>
            <w:proofErr w:type="spellEnd"/>
            <w:r w:rsidRPr="00420A65">
              <w:t xml:space="preserve"> Е.И.;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редакцией </w:t>
            </w:r>
            <w:proofErr w:type="spellStart"/>
            <w:r w:rsidRPr="00420A65">
              <w:t>Неменского</w:t>
            </w:r>
            <w:proofErr w:type="spellEnd"/>
            <w:r w:rsidRPr="00420A65"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Музыка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Критская Е.Д.,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Сергеева Г.П.,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Шмагина</w:t>
            </w:r>
            <w:proofErr w:type="spellEnd"/>
            <w:r w:rsidRPr="00420A65">
              <w:t xml:space="preserve">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Технология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rPr>
                <w:bCs/>
              </w:rPr>
              <w:t>Роговцева</w:t>
            </w:r>
            <w:proofErr w:type="spellEnd"/>
            <w:r w:rsidRPr="00420A65">
              <w:rPr>
                <w:bCs/>
              </w:rPr>
              <w:t xml:space="preserve">  Н.И., Богданова Н.В., Шипилова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Физическая культура</w:t>
            </w:r>
          </w:p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1-4 класс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Лях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</w:tr>
    </w:tbl>
    <w:p w:rsid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20A65" w:rsidRDefault="00420A6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3-й класс</w:t>
      </w:r>
    </w:p>
    <w:tbl>
      <w:tblPr>
        <w:tblW w:w="98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118"/>
        <w:gridCol w:w="1869"/>
        <w:gridCol w:w="992"/>
        <w:gridCol w:w="1134"/>
      </w:tblGrid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Русский язык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Канакина</w:t>
            </w:r>
            <w:proofErr w:type="spellEnd"/>
            <w:r w:rsidRPr="00420A65">
              <w:t xml:space="preserve"> В.П.,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2019,2020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Литературное чтение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Климанова Л.Ф.,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Виноградская Л.А.,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both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2018,2020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FFFFF"/>
              </w:rPr>
              <w:t>Английский язык. 3 класс. Учебник. В 2 ч.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FFFFF"/>
              </w:rPr>
              <w:t>Быкова Н. И., Дули Д., Поспелова М. Д.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Математика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Моро М.И.,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Бантова</w:t>
            </w:r>
            <w:proofErr w:type="spellEnd"/>
            <w:r w:rsidRPr="00420A65">
              <w:t xml:space="preserve"> М.А.,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Бельтюкова Г.В.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both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Окружающий мир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both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Изобразительное искусство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Горяева Н.А.,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Неменская</w:t>
            </w:r>
            <w:proofErr w:type="spellEnd"/>
            <w:r w:rsidRPr="00420A65">
              <w:t xml:space="preserve"> Л.А.,</w:t>
            </w:r>
          </w:p>
          <w:p w:rsidR="00420A65" w:rsidRPr="00420A65" w:rsidRDefault="00420A65" w:rsidP="00420A65">
            <w:pPr>
              <w:pStyle w:val="ConsPlusNormal"/>
            </w:pPr>
            <w:proofErr w:type="gramStart"/>
            <w:r w:rsidRPr="00420A65">
              <w:t>Питерских</w:t>
            </w:r>
            <w:proofErr w:type="gramEnd"/>
            <w:r w:rsidRPr="00420A65">
              <w:t xml:space="preserve"> А.С. 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редакцией </w:t>
            </w:r>
            <w:proofErr w:type="spellStart"/>
            <w:r w:rsidRPr="00420A65">
              <w:t>Неменского</w:t>
            </w:r>
            <w:proofErr w:type="spellEnd"/>
            <w:r w:rsidRPr="00420A65"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both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Музыка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Критская Е.Д.,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Сергеева Г.П.,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Шмагина</w:t>
            </w:r>
            <w:proofErr w:type="spellEnd"/>
            <w:r w:rsidRPr="00420A65">
              <w:t xml:space="preserve">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both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Технология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Роговцева</w:t>
            </w:r>
            <w:proofErr w:type="spellEnd"/>
            <w:r w:rsidRPr="00420A65">
              <w:t xml:space="preserve"> Н.И., Богданова Н.В., Шипилова Н.В.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Физическая культура</w:t>
            </w:r>
          </w:p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1-4 класс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Лях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</w:tr>
    </w:tbl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4-й класс</w:t>
      </w:r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118"/>
        <w:gridCol w:w="1823"/>
        <w:gridCol w:w="992"/>
        <w:gridCol w:w="1134"/>
      </w:tblGrid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Русский язык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Канакина</w:t>
            </w:r>
            <w:proofErr w:type="spellEnd"/>
            <w:r w:rsidRPr="00420A65">
              <w:t xml:space="preserve"> В.П.,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both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2018,2020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lastRenderedPageBreak/>
              <w:t>Литературное чтение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Климанова Л.Ф.,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Виноградская Л.А.,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Бойкина</w:t>
            </w:r>
            <w:proofErr w:type="spellEnd"/>
            <w:r w:rsidRPr="00420A65">
              <w:t xml:space="preserve">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both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2018,2020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Английский язык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Афанасьева О.В.,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both"/>
            </w:pPr>
            <w:r w:rsidRPr="00420A65">
              <w:t>ООО «Дрофа» 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Математика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Моро М.И.,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Бантова</w:t>
            </w:r>
            <w:proofErr w:type="spellEnd"/>
            <w:r w:rsidRPr="00420A65">
              <w:t xml:space="preserve"> М.А.,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Бельтюкова Г.В.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Окружающий мир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Плешаков А.А.,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Крючкова</w:t>
            </w:r>
            <w:proofErr w:type="spellEnd"/>
            <w:r w:rsidRPr="00420A65">
              <w:t xml:space="preserve">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both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Изобразительное искусство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Неменская</w:t>
            </w:r>
            <w:proofErr w:type="spellEnd"/>
            <w:r w:rsidRPr="00420A65">
              <w:t xml:space="preserve"> Л.А.;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редакцией </w:t>
            </w:r>
            <w:proofErr w:type="spellStart"/>
            <w:r w:rsidRPr="00420A65">
              <w:t>Неменского</w:t>
            </w:r>
            <w:proofErr w:type="spellEnd"/>
            <w:r w:rsidRPr="00420A65"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both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Музыка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Критская Е.Д.,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Сергеева Г.П.,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Шмагина</w:t>
            </w:r>
            <w:proofErr w:type="spellEnd"/>
            <w:r w:rsidRPr="00420A65">
              <w:t xml:space="preserve">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Технология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Роговцева</w:t>
            </w:r>
            <w:proofErr w:type="spellEnd"/>
            <w:r w:rsidRPr="00420A65">
              <w:t xml:space="preserve"> Н.И., Богданова Н.В., Шипилова Н.В.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Физическая культура</w:t>
            </w:r>
          </w:p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1-4 класс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Лях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Основы религиозных культур и светской этики. Основы светской этики: 4-й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Шемшурина</w:t>
            </w:r>
            <w:proofErr w:type="spellEnd"/>
            <w:r w:rsidRPr="00420A65">
              <w:t xml:space="preserve"> А.И.,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Шемшурин</w:t>
            </w:r>
            <w:proofErr w:type="spellEnd"/>
            <w:r w:rsidRPr="00420A65"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rPr>
                <w:color w:val="242424"/>
                <w:shd w:val="clear" w:color="auto" w:fill="FFFFFF"/>
              </w:rPr>
              <w:t>ОРКСЭ. 4 класс. Основы светской этики. Учебное пособие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rPr>
                <w:color w:val="242424"/>
                <w:shd w:val="clear" w:color="auto" w:fill="FFFFFF"/>
              </w:rPr>
              <w:t>Шемшурин</w:t>
            </w:r>
            <w:proofErr w:type="spellEnd"/>
            <w:r w:rsidRPr="00420A65">
              <w:rPr>
                <w:color w:val="242424"/>
                <w:shd w:val="clear" w:color="auto" w:fill="FFFFFF"/>
              </w:rPr>
              <w:t xml:space="preserve"> А.А., </w:t>
            </w:r>
            <w:proofErr w:type="spellStart"/>
            <w:r w:rsidRPr="00420A65">
              <w:rPr>
                <w:color w:val="242424"/>
                <w:shd w:val="clear" w:color="auto" w:fill="FFFFFF"/>
              </w:rPr>
              <w:t>Брунчукова</w:t>
            </w:r>
            <w:proofErr w:type="spellEnd"/>
            <w:r w:rsidRPr="00420A65">
              <w:rPr>
                <w:color w:val="242424"/>
                <w:shd w:val="clear" w:color="auto" w:fill="FFFFFF"/>
              </w:rPr>
              <w:t xml:space="preserve"> Н.М., Демин Р.Н. и другие; под редакцией Шапошниковой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</w:tbl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5-й класс</w:t>
      </w:r>
    </w:p>
    <w:tbl>
      <w:tblPr>
        <w:tblW w:w="98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118"/>
        <w:gridCol w:w="1808"/>
        <w:gridCol w:w="992"/>
        <w:gridCol w:w="1134"/>
      </w:tblGrid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 xml:space="preserve">Русский язык: 5-й класс: </w:t>
            </w:r>
            <w:r w:rsidRPr="00420A65">
              <w:lastRenderedPageBreak/>
              <w:t>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lastRenderedPageBreak/>
              <w:t>Ладыженская</w:t>
            </w:r>
            <w:proofErr w:type="spellEnd"/>
            <w:r w:rsidRPr="00420A65">
              <w:t xml:space="preserve"> Т.А.,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lastRenderedPageBreak/>
              <w:t>Баранов М.Т.,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Тростенцова</w:t>
            </w:r>
            <w:proofErr w:type="spellEnd"/>
            <w:r w:rsidRPr="00420A65">
              <w:t xml:space="preserve"> Л.А.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lastRenderedPageBreak/>
              <w:t xml:space="preserve">Акционерное </w:t>
            </w:r>
            <w:r w:rsidRPr="00420A65">
              <w:lastRenderedPageBreak/>
              <w:t>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lastRenderedPageBreak/>
              <w:t>Литература: 5-й класс: 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Коровина В.Я.,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Журавлев В.П.,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Коровин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Английский язык: 5-й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Ваулина Ю.Е.,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Дули Д.,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Подоляко</w:t>
            </w:r>
            <w:proofErr w:type="spellEnd"/>
            <w:r w:rsidRPr="00420A65">
              <w:t xml:space="preserve"> О.Е.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Математика: 5-й класс: базовый уровень: 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Виленкин</w:t>
            </w:r>
            <w:proofErr w:type="spellEnd"/>
            <w:r w:rsidRPr="00420A65">
              <w:t xml:space="preserve"> Н.Я.,</w:t>
            </w:r>
          </w:p>
          <w:p w:rsidR="00420A65" w:rsidRPr="00420A65" w:rsidRDefault="00420A65" w:rsidP="00420A65">
            <w:pPr>
              <w:pStyle w:val="ConsPlusNormal"/>
            </w:pPr>
            <w:proofErr w:type="gramStart"/>
            <w:r w:rsidRPr="00420A65">
              <w:t>Жохов</w:t>
            </w:r>
            <w:proofErr w:type="gramEnd"/>
            <w:r w:rsidRPr="00420A65">
              <w:t xml:space="preserve"> В.И.,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Чесноков А.С.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История. Всеобщая история. История Древнего мира: 5-й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Вигасин</w:t>
            </w:r>
            <w:proofErr w:type="spellEnd"/>
            <w:r w:rsidRPr="00420A65">
              <w:t xml:space="preserve"> А.А.,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Годер</w:t>
            </w:r>
            <w:proofErr w:type="spellEnd"/>
            <w:r w:rsidRPr="00420A65">
              <w:t xml:space="preserve"> Г.И.,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Свенцицкая И.С.;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ред. </w:t>
            </w:r>
            <w:proofErr w:type="spellStart"/>
            <w:r w:rsidRPr="00420A65">
              <w:t>Искендерова</w:t>
            </w:r>
            <w:proofErr w:type="spellEnd"/>
            <w:r w:rsidRPr="00420A65"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География: 5 - 6-е классы: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Алексеев А.И.,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Николина В.В.,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Липкина Е.К.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Биология: 5-й класс: базовый уровень: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Пасечник В.В.,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Суматохин</w:t>
            </w:r>
            <w:proofErr w:type="spellEnd"/>
            <w:r w:rsidRPr="00420A65">
              <w:t xml:space="preserve"> С.В.,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Гапонюк</w:t>
            </w:r>
            <w:proofErr w:type="spellEnd"/>
            <w:r w:rsidRPr="00420A65">
              <w:t xml:space="preserve"> З.Г.,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Швецов Г.Г.;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под ред. Пасечника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Изобразительное искусство: 5-й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Горяева Н.А.,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Островская О.В.;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под ред.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Неменского</w:t>
            </w:r>
            <w:proofErr w:type="spellEnd"/>
            <w:r w:rsidRPr="00420A65"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Музыка: 5-й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Сергеева Г.П.,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Технология: 5-й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Глозман</w:t>
            </w:r>
            <w:proofErr w:type="spellEnd"/>
            <w:r w:rsidRPr="00420A65">
              <w:t xml:space="preserve"> Е.С.,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Кожина О.А.,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Хотунцев</w:t>
            </w:r>
            <w:proofErr w:type="spellEnd"/>
            <w:r w:rsidRPr="00420A65">
              <w:t xml:space="preserve"> Ю.Л.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Физическая культура: 5-й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proofErr w:type="gramStart"/>
            <w:r w:rsidRPr="00420A6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2022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1"/>
              <w:pBdr>
                <w:bottom w:val="none" w:sz="0" w:space="0" w:color="auto"/>
              </w:pBdr>
              <w:rPr>
                <w:rFonts w:ascii="Times New Roman" w:hAnsi="Times New Roman" w:cs="Times New Roman"/>
                <w:sz w:val="24"/>
              </w:rPr>
            </w:pPr>
            <w:r w:rsidRPr="00420A65">
              <w:rPr>
                <w:rFonts w:ascii="Times New Roman" w:hAnsi="Times New Roman" w:cs="Times New Roman"/>
                <w:sz w:val="24"/>
              </w:rPr>
              <w:lastRenderedPageBreak/>
              <w:t>Основы духовно-нравственной культуры народов России. Учебное пособие. 5 класс. В 2 ч</w:t>
            </w:r>
          </w:p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color w:val="292D3D"/>
                <w:sz w:val="24"/>
                <w:szCs w:val="24"/>
                <w:shd w:val="clear" w:color="auto" w:fill="F3F7FA"/>
              </w:rPr>
              <w:t xml:space="preserve">Лубков А. В., Золотухин В. В., </w:t>
            </w:r>
            <w:proofErr w:type="spellStart"/>
            <w:r w:rsidRPr="00420A65">
              <w:rPr>
                <w:rFonts w:ascii="Times New Roman" w:hAnsi="Times New Roman" w:cs="Times New Roman"/>
                <w:color w:val="292D3D"/>
                <w:sz w:val="24"/>
                <w:szCs w:val="24"/>
                <w:shd w:val="clear" w:color="auto" w:fill="F3F7FA"/>
              </w:rPr>
              <w:t>Бигнова</w:t>
            </w:r>
            <w:proofErr w:type="spellEnd"/>
            <w:r w:rsidRPr="00420A65">
              <w:rPr>
                <w:rFonts w:ascii="Times New Roman" w:hAnsi="Times New Roman" w:cs="Times New Roman"/>
                <w:color w:val="292D3D"/>
                <w:sz w:val="24"/>
                <w:szCs w:val="24"/>
                <w:shd w:val="clear" w:color="auto" w:fill="F3F7FA"/>
              </w:rPr>
              <w:t xml:space="preserve"> М. Р., Черкезов А.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</w:tbl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6-й класс</w:t>
      </w:r>
    </w:p>
    <w:tbl>
      <w:tblPr>
        <w:tblW w:w="98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118"/>
        <w:gridCol w:w="1841"/>
        <w:gridCol w:w="992"/>
        <w:gridCol w:w="1134"/>
      </w:tblGrid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Русский язык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Баранов М.Т.,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Ладыженская</w:t>
            </w:r>
            <w:proofErr w:type="spellEnd"/>
            <w:r w:rsidRPr="00420A65">
              <w:t xml:space="preserve"> Т.А.,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Тростенцова</w:t>
            </w:r>
            <w:proofErr w:type="spellEnd"/>
            <w:r w:rsidRPr="00420A65">
              <w:t xml:space="preserve"> Л.А.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Акционерное общество "Издательство "Просвещение"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Литература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Полухина</w:t>
            </w:r>
            <w:proofErr w:type="spellEnd"/>
            <w:r w:rsidRPr="00420A65">
              <w:t xml:space="preserve"> В.П.,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Коровина В.Я.,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Журавлев В.П.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под редакцией Коровиной В.Я.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rPr>
                <w:color w:val="242424"/>
                <w:shd w:val="clear" w:color="auto" w:fill="FFFFFF"/>
              </w:rPr>
              <w:t>Английский язык. 6 класс.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FFFFF"/>
              </w:rPr>
              <w:t xml:space="preserve">Ваулина Ю.Е., Дули Д., </w:t>
            </w:r>
            <w:proofErr w:type="spellStart"/>
            <w:r w:rsidRPr="00420A65">
              <w:rPr>
                <w:color w:val="242424"/>
                <w:shd w:val="clear" w:color="auto" w:fill="FFFFFF"/>
              </w:rPr>
              <w:t>Подоляко</w:t>
            </w:r>
            <w:proofErr w:type="spellEnd"/>
            <w:r w:rsidRPr="00420A65">
              <w:rPr>
                <w:color w:val="242424"/>
                <w:shd w:val="clear" w:color="auto" w:fill="FFFFFF"/>
              </w:rPr>
              <w:t xml:space="preserve"> О.Е.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rPr>
                <w:color w:val="242424"/>
                <w:shd w:val="clear" w:color="auto" w:fill="FFFFFF"/>
              </w:rPr>
              <w:t>Математика. 6 класс. Базовый уровень. Учебник. В 2 ч.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5F5F5"/>
              </w:rPr>
              <w:t> </w:t>
            </w:r>
            <w:proofErr w:type="spellStart"/>
            <w:r w:rsidRPr="00420A65">
              <w:rPr>
                <w:color w:val="242424"/>
                <w:shd w:val="clear" w:color="auto" w:fill="F5F5F5"/>
              </w:rPr>
              <w:t>Виленкин</w:t>
            </w:r>
            <w:proofErr w:type="spellEnd"/>
            <w:r w:rsidRPr="00420A65">
              <w:rPr>
                <w:color w:val="242424"/>
                <w:shd w:val="clear" w:color="auto" w:fill="F5F5F5"/>
              </w:rPr>
              <w:t xml:space="preserve"> Н.Я., </w:t>
            </w:r>
            <w:proofErr w:type="gramStart"/>
            <w:r w:rsidRPr="00420A65">
              <w:rPr>
                <w:color w:val="242424"/>
                <w:shd w:val="clear" w:color="auto" w:fill="F5F5F5"/>
              </w:rPr>
              <w:t>Жохов</w:t>
            </w:r>
            <w:proofErr w:type="gramEnd"/>
            <w:r w:rsidRPr="00420A65">
              <w:rPr>
                <w:color w:val="242424"/>
                <w:shd w:val="clear" w:color="auto" w:fill="F5F5F5"/>
              </w:rPr>
              <w:t xml:space="preserve"> В.И., Чесноков А.С.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История. История России: 6-й класс: 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Арсентьев Н.М.,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Данилов А.А.,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Стефанович П.С. 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ред. </w:t>
            </w:r>
            <w:proofErr w:type="spellStart"/>
            <w:r w:rsidRPr="00420A65">
              <w:t>Торкунова</w:t>
            </w:r>
            <w:proofErr w:type="spellEnd"/>
            <w:r w:rsidRPr="00420A65">
              <w:t xml:space="preserve">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Всеобщая история. История Средних веков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Агибалова</w:t>
            </w:r>
            <w:proofErr w:type="spellEnd"/>
            <w:r w:rsidRPr="00420A65">
              <w:t xml:space="preserve"> Е.В.,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Донской Г.М.;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под редакцией Сванидзе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2018,</w:t>
            </w:r>
          </w:p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Обществознание. 6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Боголюбов Л.Н.,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Рутковская Е.Л., Иванова Л.Ф.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География: 5 - 6-е классы: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Алексеев А.И.,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Николина В.В.,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Липкина Е.К.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Биология. 6 класс. Базовый уровень.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420A65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420A65">
              <w:rPr>
                <w:rFonts w:ascii="Times New Roman" w:hAnsi="Times New Roman" w:cs="Times New Roman"/>
                <w:sz w:val="24"/>
                <w:szCs w:val="24"/>
              </w:rPr>
              <w:t xml:space="preserve"> З.Г. и др./ Под редакцией Пасечника В.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 xml:space="preserve">Изобразительное </w:t>
            </w:r>
            <w:r w:rsidRPr="00420A65">
              <w:lastRenderedPageBreak/>
              <w:t>искусство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lastRenderedPageBreak/>
              <w:t>Неменская</w:t>
            </w:r>
            <w:proofErr w:type="spellEnd"/>
            <w:r w:rsidRPr="00420A65">
              <w:t xml:space="preserve"> Л.А.;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lastRenderedPageBreak/>
              <w:t xml:space="preserve">под редакцией </w:t>
            </w:r>
            <w:proofErr w:type="spellStart"/>
            <w:r w:rsidRPr="00420A65">
              <w:t>Неменского</w:t>
            </w:r>
            <w:proofErr w:type="spellEnd"/>
            <w:r w:rsidRPr="00420A65"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</w:t>
            </w:r>
            <w:r w:rsidRPr="0042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lastRenderedPageBreak/>
              <w:t>Музыка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Сергеева Г.П.,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Технология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Тищенко А.Т.,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Синица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-Граф» 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Физическая культура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Виленский</w:t>
            </w:r>
            <w:proofErr w:type="spellEnd"/>
            <w:r w:rsidRPr="00420A65">
              <w:t xml:space="preserve"> М.Я.,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Туровский</w:t>
            </w:r>
            <w:proofErr w:type="spellEnd"/>
            <w:r w:rsidRPr="00420A65">
              <w:t xml:space="preserve"> И.М.,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Торочкова</w:t>
            </w:r>
            <w:proofErr w:type="spellEnd"/>
            <w:r w:rsidRPr="00420A65">
              <w:t xml:space="preserve"> Т.Ю.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редакцией </w:t>
            </w:r>
            <w:proofErr w:type="spellStart"/>
            <w:r w:rsidRPr="00420A65">
              <w:t>Виленского</w:t>
            </w:r>
            <w:proofErr w:type="spellEnd"/>
            <w:r w:rsidRPr="00420A65">
              <w:t xml:space="preserve">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proofErr w:type="gramStart"/>
            <w:r w:rsidRPr="00420A6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Н.Ф.,</w:t>
            </w:r>
            <w:proofErr w:type="spellStart"/>
            <w:r w:rsidRPr="0042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Мариносян</w:t>
            </w:r>
            <w:proofErr w:type="spellEnd"/>
            <w:r w:rsidRPr="0042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2022</w:t>
            </w:r>
          </w:p>
        </w:tc>
      </w:tr>
    </w:tbl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7-й класс</w:t>
      </w:r>
    </w:p>
    <w:tbl>
      <w:tblPr>
        <w:tblW w:w="97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118"/>
        <w:gridCol w:w="1743"/>
        <w:gridCol w:w="992"/>
        <w:gridCol w:w="1134"/>
      </w:tblGrid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Русский язык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Баранов М.Т.,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Ладыженская</w:t>
            </w:r>
            <w:proofErr w:type="spellEnd"/>
            <w:r w:rsidRPr="00420A65">
              <w:t xml:space="preserve"> Т.А.,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Тростенцова</w:t>
            </w:r>
            <w:proofErr w:type="spellEnd"/>
            <w:r w:rsidRPr="00420A65">
              <w:t xml:space="preserve"> Л.А.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2020,2022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Литература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Коровина В.Я.,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Журавлев В.П.,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Коровин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2021,2022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Русский родной язык: 7-й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Александрова О.М.,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Загоровская О.В.,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Богданов С.И.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Родная русская литература: 7-й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Александрова О.М.,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Аристова М.А.,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Беляева Н.В.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Английский язык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Афанасьева О.В.,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Математика. Алгебра: 7-</w:t>
            </w:r>
            <w:r w:rsidRPr="00420A65">
              <w:lastRenderedPageBreak/>
              <w:t>й класс: базовый уровень: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lastRenderedPageBreak/>
              <w:t>Макарычев Ю.Н.,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lastRenderedPageBreak/>
              <w:t>Миндюк</w:t>
            </w:r>
            <w:proofErr w:type="spellEnd"/>
            <w:r w:rsidRPr="00420A65">
              <w:t xml:space="preserve"> Н.Г.,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Пешков К.И. и другие; под ред. </w:t>
            </w:r>
            <w:proofErr w:type="spellStart"/>
            <w:r w:rsidRPr="00420A65">
              <w:t>Теляковского</w:t>
            </w:r>
            <w:proofErr w:type="spellEnd"/>
            <w:r w:rsidRPr="00420A65">
              <w:t xml:space="preserve">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</w:t>
            </w:r>
            <w:r w:rsidRPr="0042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lastRenderedPageBreak/>
              <w:t>Геометрия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Атанасян</w:t>
            </w:r>
            <w:proofErr w:type="spellEnd"/>
            <w:r w:rsidRPr="00420A65">
              <w:t xml:space="preserve"> Л.С.,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Бутузов В.Ф.,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Кадомцев С.Б.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2018,</w:t>
            </w:r>
          </w:p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Математика. Вероятность и статистика: 7 - 9-е классы: базовый уровень: 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Высоцкий И.Р.,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Ященко И.В.; под ред. Ященко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Информатика: 7-й класс: базовый уровень: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Босова</w:t>
            </w:r>
            <w:proofErr w:type="spellEnd"/>
            <w:r w:rsidRPr="00420A65">
              <w:t xml:space="preserve"> Л.Л.,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Босова</w:t>
            </w:r>
            <w:proofErr w:type="spellEnd"/>
            <w:r w:rsidRPr="00420A65">
              <w:t xml:space="preserve">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История России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Арсентьев Н.М.,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Данилов А.А.,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Курукин</w:t>
            </w:r>
            <w:proofErr w:type="spellEnd"/>
            <w:r w:rsidRPr="00420A65">
              <w:t xml:space="preserve"> И.В. 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редакцией </w:t>
            </w:r>
            <w:proofErr w:type="spellStart"/>
            <w:r w:rsidRPr="00420A65">
              <w:t>Торкунова</w:t>
            </w:r>
            <w:proofErr w:type="spellEnd"/>
            <w:r w:rsidRPr="00420A65">
              <w:t xml:space="preserve">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Всеобщая история. История Нового времени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Юдовская</w:t>
            </w:r>
            <w:proofErr w:type="spellEnd"/>
            <w:r w:rsidRPr="00420A65">
              <w:t xml:space="preserve"> А.Я.,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Баранов П.А.,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Ванюшкина Л.М.;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редакцией </w:t>
            </w:r>
            <w:proofErr w:type="spellStart"/>
            <w:r w:rsidRPr="00420A65">
              <w:t>Искендерова</w:t>
            </w:r>
            <w:proofErr w:type="spellEnd"/>
            <w:r w:rsidRPr="00420A65"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2019,2022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Обществознание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Боголюбов Л.Н.,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Иванова Л.Ф.,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Городецкая Н.И.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География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Коринская</w:t>
            </w:r>
            <w:proofErr w:type="spellEnd"/>
            <w:r w:rsidRPr="00420A65">
              <w:t xml:space="preserve"> В.А.,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Душина</w:t>
            </w:r>
            <w:proofErr w:type="spellEnd"/>
            <w:r w:rsidRPr="00420A65">
              <w:t xml:space="preserve"> И.В.,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Щенев</w:t>
            </w:r>
            <w:proofErr w:type="spellEnd"/>
            <w:r w:rsidRPr="00420A65">
              <w:t xml:space="preserve">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2020,2022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Физика: 7-й класс: базовый уровень: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Перышкин</w:t>
            </w:r>
            <w:proofErr w:type="spellEnd"/>
            <w:r w:rsidRPr="00420A65">
              <w:t xml:space="preserve"> И.М.,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Иванов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2023,2024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FFFFF"/>
              </w:rPr>
              <w:t>Биология. 7 класс. Базовый уровень.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FFFFF"/>
              </w:rPr>
              <w:t xml:space="preserve">Пасечник В. В., </w:t>
            </w:r>
            <w:proofErr w:type="spellStart"/>
            <w:r w:rsidRPr="00420A65">
              <w:rPr>
                <w:color w:val="242424"/>
                <w:shd w:val="clear" w:color="auto" w:fill="FFFFFF"/>
              </w:rPr>
              <w:t>Суматохин</w:t>
            </w:r>
            <w:proofErr w:type="spellEnd"/>
            <w:r w:rsidRPr="00420A65">
              <w:rPr>
                <w:color w:val="242424"/>
                <w:shd w:val="clear" w:color="auto" w:fill="FFFFFF"/>
              </w:rPr>
              <w:t xml:space="preserve"> С. В., </w:t>
            </w:r>
            <w:proofErr w:type="spellStart"/>
            <w:r w:rsidRPr="00420A65">
              <w:rPr>
                <w:color w:val="242424"/>
                <w:shd w:val="clear" w:color="auto" w:fill="FFFFFF"/>
              </w:rPr>
              <w:t>Гапонюк</w:t>
            </w:r>
            <w:proofErr w:type="spellEnd"/>
            <w:r w:rsidRPr="00420A65">
              <w:rPr>
                <w:color w:val="242424"/>
                <w:shd w:val="clear" w:color="auto" w:fill="FFFFFF"/>
              </w:rPr>
              <w:t xml:space="preserve"> З.Г. и др./ Под редакцией Пасечника В.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Изобразительное искусство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Питерских А.С.,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Гуров Г.Е.;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редакцией </w:t>
            </w:r>
            <w:proofErr w:type="spellStart"/>
            <w:r w:rsidRPr="00420A65">
              <w:t>Неменского</w:t>
            </w:r>
            <w:proofErr w:type="spellEnd"/>
            <w:r w:rsidRPr="00420A65"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Музыка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Сергеева Г.П.,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lastRenderedPageBreak/>
              <w:t>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</w:t>
            </w:r>
            <w:r w:rsidRPr="0042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lastRenderedPageBreak/>
              <w:t>Технология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Тищенко А.Т.,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Синица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Физическая культура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Виленский</w:t>
            </w:r>
            <w:proofErr w:type="spellEnd"/>
            <w:r w:rsidRPr="00420A65">
              <w:t xml:space="preserve"> М.Я.,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Туровский</w:t>
            </w:r>
            <w:proofErr w:type="spellEnd"/>
            <w:r w:rsidRPr="00420A65">
              <w:t xml:space="preserve"> И.М.,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Торочкова</w:t>
            </w:r>
            <w:proofErr w:type="spellEnd"/>
            <w:r w:rsidRPr="00420A65">
              <w:t xml:space="preserve"> Т.Ю.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редакцией </w:t>
            </w:r>
            <w:proofErr w:type="spellStart"/>
            <w:r w:rsidRPr="00420A65">
              <w:t>Виленского</w:t>
            </w:r>
            <w:proofErr w:type="spellEnd"/>
            <w:r w:rsidRPr="00420A65">
              <w:t xml:space="preserve">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8-й класс</w:t>
      </w:r>
    </w:p>
    <w:tbl>
      <w:tblPr>
        <w:tblW w:w="965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118"/>
        <w:gridCol w:w="1643"/>
        <w:gridCol w:w="991"/>
        <w:gridCol w:w="1132"/>
      </w:tblGrid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Русский язык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Бархударов</w:t>
            </w:r>
            <w:proofErr w:type="spellEnd"/>
            <w:r w:rsidRPr="00420A65">
              <w:t xml:space="preserve"> С.Г.,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Крючков С.Е.,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Максимов Л.Ю.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2020,2022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Литература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Коровина В.Я.,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Журавлев В.П.,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Коровин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2021,2022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rPr>
                <w:shd w:val="clear" w:color="auto" w:fill="FFFFFF"/>
              </w:rPr>
              <w:t>Русский родной язык</w:t>
            </w:r>
            <w:proofErr w:type="gramStart"/>
            <w:r w:rsidRPr="00420A65">
              <w:rPr>
                <w:shd w:val="clear" w:color="auto" w:fill="FFFFFF"/>
              </w:rPr>
              <w:t xml:space="preserve"> :</w:t>
            </w:r>
            <w:proofErr w:type="gramEnd"/>
            <w:r w:rsidRPr="00420A65">
              <w:rPr>
                <w:shd w:val="clear" w:color="auto" w:fill="FFFFFF"/>
              </w:rPr>
              <w:t xml:space="preserve"> 8-й класс 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shd w:val="clear" w:color="auto" w:fill="FFFFFF"/>
              </w:rPr>
              <w:t>Александрова О.М., Загоровская О.В., Богданов С.И.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rPr>
                <w:shd w:val="clear" w:color="auto" w:fill="FFFFFF"/>
              </w:rPr>
              <w:t>Родная русская литература: 8-й класс: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shd w:val="clear" w:color="auto" w:fill="FFFFFF"/>
              </w:rPr>
              <w:t>Александрова О.М., Аристова М.А., Беляева Н.В.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Английский язык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Афанасьева О.В.,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2019,2020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rPr>
                <w:color w:val="242424"/>
                <w:shd w:val="clear" w:color="auto" w:fill="F5F5F5"/>
              </w:rPr>
              <w:t>Математика. Алгебра. 8 класс. Базовый уровень.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5F5F5"/>
              </w:rPr>
              <w:t xml:space="preserve">Макарычев Ю.Н., </w:t>
            </w:r>
            <w:proofErr w:type="spellStart"/>
            <w:r w:rsidRPr="00420A65">
              <w:rPr>
                <w:color w:val="242424"/>
                <w:shd w:val="clear" w:color="auto" w:fill="F5F5F5"/>
              </w:rPr>
              <w:t>Миндюк</w:t>
            </w:r>
            <w:proofErr w:type="spellEnd"/>
            <w:r w:rsidRPr="00420A65">
              <w:rPr>
                <w:color w:val="242424"/>
                <w:shd w:val="clear" w:color="auto" w:fill="F5F5F5"/>
              </w:rPr>
              <w:t xml:space="preserve"> Н.Г., </w:t>
            </w:r>
            <w:proofErr w:type="spellStart"/>
            <w:r w:rsidRPr="00420A65">
              <w:rPr>
                <w:color w:val="242424"/>
                <w:shd w:val="clear" w:color="auto" w:fill="F5F5F5"/>
              </w:rPr>
              <w:t>Нешков</w:t>
            </w:r>
            <w:proofErr w:type="spellEnd"/>
            <w:r w:rsidRPr="00420A65">
              <w:rPr>
                <w:color w:val="242424"/>
                <w:shd w:val="clear" w:color="auto" w:fill="F5F5F5"/>
              </w:rPr>
              <w:t xml:space="preserve"> К.И. и др./ Под ред. </w:t>
            </w:r>
            <w:proofErr w:type="spellStart"/>
            <w:r w:rsidRPr="00420A65">
              <w:rPr>
                <w:color w:val="242424"/>
                <w:shd w:val="clear" w:color="auto" w:fill="F5F5F5"/>
              </w:rPr>
              <w:t>Теляковского</w:t>
            </w:r>
            <w:proofErr w:type="spellEnd"/>
            <w:r w:rsidRPr="00420A65">
              <w:rPr>
                <w:color w:val="242424"/>
                <w:shd w:val="clear" w:color="auto" w:fill="F5F5F5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Геометрия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Атанасян</w:t>
            </w:r>
            <w:proofErr w:type="spellEnd"/>
            <w:r w:rsidRPr="00420A65">
              <w:t xml:space="preserve"> Л.С.,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Бутузов В.Ф.,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Кадомцев С.Б.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2018,</w:t>
            </w:r>
          </w:p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 xml:space="preserve">Математика. Вероятность и статистика: 7 - 9-е </w:t>
            </w:r>
            <w:r w:rsidRPr="00420A65">
              <w:lastRenderedPageBreak/>
              <w:t>классы: базовый уровень: 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lastRenderedPageBreak/>
              <w:t>Высоцкий И.Р.,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Ященко И.В.; под ред. Ященко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"Издательство </w:t>
            </w:r>
            <w:r w:rsidRPr="0042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lastRenderedPageBreak/>
              <w:t>Информатика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Босова</w:t>
            </w:r>
            <w:proofErr w:type="spellEnd"/>
            <w:r w:rsidRPr="00420A65">
              <w:t xml:space="preserve"> Л.Л.,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Босова</w:t>
            </w:r>
            <w:proofErr w:type="spellEnd"/>
            <w:r w:rsidRPr="00420A65">
              <w:t xml:space="preserve">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История России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Арсентьев Н.М.,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Данилов А.А.,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Курукин</w:t>
            </w:r>
            <w:proofErr w:type="spellEnd"/>
            <w:r w:rsidRPr="00420A65">
              <w:t xml:space="preserve"> И.В. 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редакцией </w:t>
            </w:r>
            <w:proofErr w:type="spellStart"/>
            <w:r w:rsidRPr="00420A65">
              <w:t>Торкунова</w:t>
            </w:r>
            <w:proofErr w:type="spellEnd"/>
            <w:r w:rsidRPr="00420A65">
              <w:t xml:space="preserve">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2021,2022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Всеобщая история. История Нового времени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Юдовская</w:t>
            </w:r>
            <w:proofErr w:type="spellEnd"/>
            <w:r w:rsidRPr="00420A65">
              <w:t xml:space="preserve"> А.Я.,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Баранов П.А., Ванюшкина Л.М. 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редакцией </w:t>
            </w:r>
            <w:proofErr w:type="spellStart"/>
            <w:r w:rsidRPr="00420A65">
              <w:t>Искендерова</w:t>
            </w:r>
            <w:proofErr w:type="spellEnd"/>
            <w:r w:rsidRPr="00420A65"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2019,2022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Обществознание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Боголюбов Л.Н.,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Лазебникова</w:t>
            </w:r>
            <w:proofErr w:type="spellEnd"/>
            <w:r w:rsidRPr="00420A65">
              <w:t xml:space="preserve"> А.Ю.,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Городецкая Н.И.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География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Сухов В.П.,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Низовцев В.А.,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Алексеев А.И.,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Николина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Физика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Перышкин</w:t>
            </w:r>
            <w:proofErr w:type="spellEnd"/>
            <w:r w:rsidRPr="00420A65">
              <w:t xml:space="preserve">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ООО «Дрофа» 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2017,2021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Биология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Драгомилов</w:t>
            </w:r>
            <w:proofErr w:type="spellEnd"/>
            <w:r w:rsidRPr="00420A65">
              <w:t xml:space="preserve"> А.Г.,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Маш Р.Д.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2019,2022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FFFFF"/>
              </w:rPr>
              <w:t>Химия. 8 класс. Базовый уровень.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FFFFF"/>
              </w:rPr>
              <w:t>Габриелян О. С., Остроумов И. Г., Сладков С.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Музыка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Сергеева Г.П.,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Технология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Тищенко А.Т.,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Синица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Физическая культура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Лях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42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lastRenderedPageBreak/>
              <w:t>Основы безопасности жизнедеятельности: 8 - 9-е классы: 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Ч. 1 Рудаков Д.П.,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Приорова</w:t>
            </w:r>
            <w:proofErr w:type="spellEnd"/>
            <w:r w:rsidRPr="00420A65">
              <w:t xml:space="preserve"> Е.М.,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Позднякова О.В. 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под науч. ред. Шойгу Ю.С.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Ч. 2 Куличенко Т.В.,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Костюк Г.П.,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Дежурный Л.И. 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под науч. род. Шойгу Ю.С.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</w:tbl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A65" w:rsidRPr="00420A65" w:rsidRDefault="00420A65" w:rsidP="00420A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9-й класс</w:t>
      </w:r>
    </w:p>
    <w:tbl>
      <w:tblPr>
        <w:tblW w:w="97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118"/>
        <w:gridCol w:w="1643"/>
        <w:gridCol w:w="1050"/>
        <w:gridCol w:w="1130"/>
      </w:tblGrid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Русский язык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Бархударов</w:t>
            </w:r>
            <w:proofErr w:type="spellEnd"/>
            <w:r w:rsidRPr="00420A65">
              <w:t xml:space="preserve"> С.Г.,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Крючков С.Е.,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Максимов Л.Ю.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Литература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Коровина В.Я.,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Журавлев В.П.,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Коровин В.И. 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под редакцией Коровиной В.Я.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2018,2021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Английский язык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Афанасьева О.В.,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 xml:space="preserve">Алгебра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 xml:space="preserve">Макарычев Ю.Н., </w:t>
            </w:r>
            <w:proofErr w:type="spellStart"/>
            <w:r w:rsidRPr="00420A65">
              <w:t>Миндюк</w:t>
            </w:r>
            <w:proofErr w:type="spellEnd"/>
            <w:r w:rsidRPr="00420A65">
              <w:t xml:space="preserve"> Н.Г., </w:t>
            </w:r>
            <w:proofErr w:type="spellStart"/>
            <w:r w:rsidRPr="00420A65">
              <w:t>Нешков</w:t>
            </w:r>
            <w:proofErr w:type="spellEnd"/>
            <w:r w:rsidRPr="00420A65">
              <w:t xml:space="preserve"> К.И. и другие; под редакцией </w:t>
            </w:r>
            <w:proofErr w:type="spellStart"/>
            <w:r w:rsidRPr="00420A65">
              <w:t>Теляковского</w:t>
            </w:r>
            <w:proofErr w:type="spellEnd"/>
            <w:r w:rsidRPr="00420A65">
              <w:t xml:space="preserve">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2017,2021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Геометрия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Атанасян</w:t>
            </w:r>
            <w:proofErr w:type="spellEnd"/>
            <w:r w:rsidRPr="00420A65">
              <w:t xml:space="preserve"> Л.С.,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Бутузов В.Ф.,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Кадомцев С.Б.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2018,</w:t>
            </w:r>
          </w:p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Математика. Вероятность и статистика: 7 - 9-е классы: базовый уровень: 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Высоцкий И.Р.,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Ященко И.В.; под ред. Ященко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Информатика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Босова</w:t>
            </w:r>
            <w:proofErr w:type="spellEnd"/>
            <w:r w:rsidRPr="00420A65">
              <w:t xml:space="preserve"> Л.Л.,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Босова</w:t>
            </w:r>
            <w:proofErr w:type="spellEnd"/>
            <w:r w:rsidRPr="00420A65">
              <w:t xml:space="preserve">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История России (в 2 частях)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Арсентьев Н.М.,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Данилов А.А.,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Левандовский</w:t>
            </w:r>
            <w:proofErr w:type="spellEnd"/>
            <w:r w:rsidRPr="00420A65">
              <w:t xml:space="preserve"> А.А. и </w:t>
            </w:r>
            <w:r w:rsidRPr="00420A65">
              <w:lastRenderedPageBreak/>
              <w:t>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редакцией </w:t>
            </w:r>
            <w:proofErr w:type="spellStart"/>
            <w:r w:rsidRPr="00420A65">
              <w:t>Торкунова</w:t>
            </w:r>
            <w:proofErr w:type="spellEnd"/>
            <w:r w:rsidRPr="00420A65">
              <w:t xml:space="preserve">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общество "Издательство </w:t>
            </w:r>
            <w:r w:rsidRPr="0042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2021,2022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lastRenderedPageBreak/>
              <w:t>Всеобщая история. История Нового времени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Юдовская</w:t>
            </w:r>
            <w:proofErr w:type="spellEnd"/>
            <w:r w:rsidRPr="00420A65">
              <w:t xml:space="preserve"> А.Я.,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Баранов П.А.,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Ванюшкина Л.М. 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 xml:space="preserve">под редакцией </w:t>
            </w:r>
            <w:proofErr w:type="spellStart"/>
            <w:r w:rsidRPr="00420A65">
              <w:t>Искендерова</w:t>
            </w:r>
            <w:proofErr w:type="spellEnd"/>
            <w:r w:rsidRPr="00420A65"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2017,2022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Обществознание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Боголюбов Л.Н.,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Лазебникова</w:t>
            </w:r>
            <w:proofErr w:type="spellEnd"/>
            <w:r w:rsidRPr="00420A65">
              <w:t xml:space="preserve"> А.Ю.,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Матвеев А.И.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5F5F5"/>
              </w:rPr>
              <w:t>География. 9 класс. Учебник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rPr>
                <w:color w:val="242424"/>
                <w:shd w:val="clear" w:color="auto" w:fill="F5F5F5"/>
              </w:rPr>
              <w:t>Алексеев А.И., Николина В.В., Липкина Е.К.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Физика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Перышкин</w:t>
            </w:r>
            <w:proofErr w:type="spellEnd"/>
            <w:r w:rsidRPr="00420A65">
              <w:t xml:space="preserve"> А.В.,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Гутник</w:t>
            </w:r>
            <w:proofErr w:type="spellEnd"/>
            <w:r w:rsidRPr="00420A65">
              <w:t xml:space="preserve"> Е.М.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ООО «Дрофа» 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Биология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Пономарева И.Н.,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Корнилова О.А.,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Чернова Н.М.;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под редакцией Пономаревой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Химия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Габриелян О.С.,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Остроумов И.Г.,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Сладков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2020,2022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До 31.08.2025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Технология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Тищенко А.Т.,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Синица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Физическая культура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pStyle w:val="ConsPlusNormal"/>
            </w:pPr>
            <w:r w:rsidRPr="00420A65">
              <w:t>Лях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420A65" w:rsidRPr="00420A65" w:rsidTr="006E771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  <w:jc w:val="center"/>
            </w:pPr>
            <w:r w:rsidRPr="00420A65">
              <w:t>Основы безопасности жизнедеятельности: 8 - 9-е классы: учебник: в 2 частях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A65" w:rsidRPr="00420A65" w:rsidRDefault="00420A65" w:rsidP="00420A65">
            <w:pPr>
              <w:pStyle w:val="ConsPlusNormal"/>
            </w:pPr>
            <w:r w:rsidRPr="00420A65">
              <w:t>Ч. 1 Рудаков Д.П.,</w:t>
            </w:r>
          </w:p>
          <w:p w:rsidR="00420A65" w:rsidRPr="00420A65" w:rsidRDefault="00420A65" w:rsidP="00420A65">
            <w:pPr>
              <w:pStyle w:val="ConsPlusNormal"/>
            </w:pPr>
            <w:proofErr w:type="spellStart"/>
            <w:r w:rsidRPr="00420A65">
              <w:t>Приорова</w:t>
            </w:r>
            <w:proofErr w:type="spellEnd"/>
            <w:r w:rsidRPr="00420A65">
              <w:t xml:space="preserve"> Е.М.,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Позднякова О.В. 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под науч. ред. Шойгу Ю.С.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Ч. 2 Куличенко Т.В.,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Костюк Г.П.,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Дежурный Л.И. и другие;</w:t>
            </w:r>
          </w:p>
          <w:p w:rsidR="00420A65" w:rsidRPr="00420A65" w:rsidRDefault="00420A65" w:rsidP="00420A65">
            <w:pPr>
              <w:pStyle w:val="ConsPlusNormal"/>
            </w:pPr>
            <w:r w:rsidRPr="00420A65">
              <w:t>под науч. род. Шойгу Ю.С.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65" w:rsidRPr="00420A65" w:rsidRDefault="00420A65" w:rsidP="0042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ЭФУ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65" w:rsidRPr="00420A65" w:rsidRDefault="00420A65" w:rsidP="00420A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6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</w:tbl>
    <w:p w:rsidR="00420A65" w:rsidRPr="00420A65" w:rsidRDefault="00420A65" w:rsidP="00420A65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64A72" w:rsidRPr="00420A65" w:rsidRDefault="00664A72" w:rsidP="00420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64A72" w:rsidRPr="00420A65" w:rsidSect="0042179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7FB"/>
    <w:multiLevelType w:val="hybridMultilevel"/>
    <w:tmpl w:val="FE6631C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0325"/>
    <w:multiLevelType w:val="hybridMultilevel"/>
    <w:tmpl w:val="B3788506"/>
    <w:lvl w:ilvl="0" w:tplc="0B38DC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3592"/>
    <w:multiLevelType w:val="hybridMultilevel"/>
    <w:tmpl w:val="BF8A8C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8F793A"/>
    <w:multiLevelType w:val="hybridMultilevel"/>
    <w:tmpl w:val="CE78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22551"/>
    <w:multiLevelType w:val="hybridMultilevel"/>
    <w:tmpl w:val="A040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3CC3"/>
    <w:multiLevelType w:val="hybridMultilevel"/>
    <w:tmpl w:val="8B445BCA"/>
    <w:lvl w:ilvl="0" w:tplc="8924BF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BE782A"/>
    <w:multiLevelType w:val="hybridMultilevel"/>
    <w:tmpl w:val="3C2E3452"/>
    <w:lvl w:ilvl="0" w:tplc="AF8E5882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1E4C733C"/>
    <w:multiLevelType w:val="hybridMultilevel"/>
    <w:tmpl w:val="FEC2169E"/>
    <w:lvl w:ilvl="0" w:tplc="122EC27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007BC"/>
    <w:multiLevelType w:val="hybridMultilevel"/>
    <w:tmpl w:val="3C2E3452"/>
    <w:lvl w:ilvl="0" w:tplc="AF8E5882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9">
    <w:nsid w:val="20DD7B60"/>
    <w:multiLevelType w:val="hybridMultilevel"/>
    <w:tmpl w:val="B848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107FB"/>
    <w:multiLevelType w:val="hybridMultilevel"/>
    <w:tmpl w:val="94888E3A"/>
    <w:lvl w:ilvl="0" w:tplc="7DE096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4D5A04"/>
    <w:multiLevelType w:val="hybridMultilevel"/>
    <w:tmpl w:val="668EE914"/>
    <w:lvl w:ilvl="0" w:tplc="00CCEBF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755A18"/>
    <w:multiLevelType w:val="hybridMultilevel"/>
    <w:tmpl w:val="3DB6FFDA"/>
    <w:lvl w:ilvl="0" w:tplc="D904FE5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8E30E16"/>
    <w:multiLevelType w:val="hybridMultilevel"/>
    <w:tmpl w:val="4618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C008E"/>
    <w:multiLevelType w:val="hybridMultilevel"/>
    <w:tmpl w:val="D0BC6992"/>
    <w:lvl w:ilvl="0" w:tplc="D904FE5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6ED2EBE"/>
    <w:multiLevelType w:val="hybridMultilevel"/>
    <w:tmpl w:val="0AF2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E253F"/>
    <w:multiLevelType w:val="hybridMultilevel"/>
    <w:tmpl w:val="4A0E540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1604A"/>
    <w:multiLevelType w:val="hybridMultilevel"/>
    <w:tmpl w:val="61FA1200"/>
    <w:lvl w:ilvl="0" w:tplc="D904F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4467A7"/>
    <w:multiLevelType w:val="hybridMultilevel"/>
    <w:tmpl w:val="CE78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50A6A"/>
    <w:multiLevelType w:val="hybridMultilevel"/>
    <w:tmpl w:val="63F2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35BCA"/>
    <w:multiLevelType w:val="hybridMultilevel"/>
    <w:tmpl w:val="5BA06854"/>
    <w:lvl w:ilvl="0" w:tplc="D904F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B5080D"/>
    <w:multiLevelType w:val="hybridMultilevel"/>
    <w:tmpl w:val="26F85AFA"/>
    <w:lvl w:ilvl="0" w:tplc="D904F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562A42"/>
    <w:multiLevelType w:val="hybridMultilevel"/>
    <w:tmpl w:val="F79CC3B2"/>
    <w:lvl w:ilvl="0" w:tplc="FDCC0C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D964F5"/>
    <w:multiLevelType w:val="hybridMultilevel"/>
    <w:tmpl w:val="B3788506"/>
    <w:lvl w:ilvl="0" w:tplc="0B38DC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E7A32"/>
    <w:multiLevelType w:val="hybridMultilevel"/>
    <w:tmpl w:val="2FDC5B58"/>
    <w:lvl w:ilvl="0" w:tplc="D904FE5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8444504"/>
    <w:multiLevelType w:val="hybridMultilevel"/>
    <w:tmpl w:val="3C2E3452"/>
    <w:lvl w:ilvl="0" w:tplc="AF8E5882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6">
    <w:nsid w:val="69616D8F"/>
    <w:multiLevelType w:val="hybridMultilevel"/>
    <w:tmpl w:val="CE78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C15F4"/>
    <w:multiLevelType w:val="hybridMultilevel"/>
    <w:tmpl w:val="B3788506"/>
    <w:lvl w:ilvl="0" w:tplc="0B38DC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D7E3F"/>
    <w:multiLevelType w:val="hybridMultilevel"/>
    <w:tmpl w:val="00EA8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23"/>
  </w:num>
  <w:num w:numId="5">
    <w:abstractNumId w:val="26"/>
  </w:num>
  <w:num w:numId="6">
    <w:abstractNumId w:val="3"/>
  </w:num>
  <w:num w:numId="7">
    <w:abstractNumId w:val="18"/>
  </w:num>
  <w:num w:numId="8">
    <w:abstractNumId w:val="1"/>
  </w:num>
  <w:num w:numId="9">
    <w:abstractNumId w:val="28"/>
  </w:num>
  <w:num w:numId="10">
    <w:abstractNumId w:val="2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7"/>
  </w:num>
  <w:num w:numId="15">
    <w:abstractNumId w:val="14"/>
  </w:num>
  <w:num w:numId="16">
    <w:abstractNumId w:val="24"/>
  </w:num>
  <w:num w:numId="17">
    <w:abstractNumId w:val="12"/>
  </w:num>
  <w:num w:numId="18">
    <w:abstractNumId w:val="22"/>
  </w:num>
  <w:num w:numId="19">
    <w:abstractNumId w:val="17"/>
  </w:num>
  <w:num w:numId="20">
    <w:abstractNumId w:val="20"/>
  </w:num>
  <w:num w:numId="21">
    <w:abstractNumId w:val="5"/>
  </w:num>
  <w:num w:numId="22">
    <w:abstractNumId w:val="21"/>
  </w:num>
  <w:num w:numId="23">
    <w:abstractNumId w:val="6"/>
  </w:num>
  <w:num w:numId="24">
    <w:abstractNumId w:val="25"/>
  </w:num>
  <w:num w:numId="25">
    <w:abstractNumId w:val="4"/>
  </w:num>
  <w:num w:numId="26">
    <w:abstractNumId w:val="13"/>
  </w:num>
  <w:num w:numId="27">
    <w:abstractNumId w:val="2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9D"/>
    <w:rsid w:val="000B0D73"/>
    <w:rsid w:val="000B75AC"/>
    <w:rsid w:val="00156CFE"/>
    <w:rsid w:val="00187076"/>
    <w:rsid w:val="001A5ACD"/>
    <w:rsid w:val="002D1FE1"/>
    <w:rsid w:val="0030671B"/>
    <w:rsid w:val="00361F05"/>
    <w:rsid w:val="003C11DD"/>
    <w:rsid w:val="00420A65"/>
    <w:rsid w:val="00421794"/>
    <w:rsid w:val="004414A7"/>
    <w:rsid w:val="0044499A"/>
    <w:rsid w:val="00453331"/>
    <w:rsid w:val="0045778B"/>
    <w:rsid w:val="004758D9"/>
    <w:rsid w:val="004D4088"/>
    <w:rsid w:val="005269C8"/>
    <w:rsid w:val="00531687"/>
    <w:rsid w:val="00532108"/>
    <w:rsid w:val="00535E59"/>
    <w:rsid w:val="0056399D"/>
    <w:rsid w:val="005A2C76"/>
    <w:rsid w:val="005E173C"/>
    <w:rsid w:val="00664A72"/>
    <w:rsid w:val="00692FD9"/>
    <w:rsid w:val="006D6805"/>
    <w:rsid w:val="00764C7E"/>
    <w:rsid w:val="00783C97"/>
    <w:rsid w:val="007F4825"/>
    <w:rsid w:val="00844B9D"/>
    <w:rsid w:val="00876E20"/>
    <w:rsid w:val="009F5883"/>
    <w:rsid w:val="00B54FA0"/>
    <w:rsid w:val="00BF69C0"/>
    <w:rsid w:val="00C26C5F"/>
    <w:rsid w:val="00CF2599"/>
    <w:rsid w:val="00D60E0F"/>
    <w:rsid w:val="00D81A19"/>
    <w:rsid w:val="00DB00BA"/>
    <w:rsid w:val="00E00F5F"/>
    <w:rsid w:val="00E32C8E"/>
    <w:rsid w:val="00EA6392"/>
    <w:rsid w:val="00EC2220"/>
    <w:rsid w:val="00ED2A2B"/>
    <w:rsid w:val="00EE7A35"/>
    <w:rsid w:val="00FB7DF8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20A65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7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0671B"/>
    <w:rPr>
      <w:b/>
      <w:bCs/>
    </w:rPr>
  </w:style>
  <w:style w:type="character" w:customStyle="1" w:styleId="a5">
    <w:name w:val="Основной текст_"/>
    <w:link w:val="2"/>
    <w:rsid w:val="009F588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F5883"/>
    <w:pPr>
      <w:widowControl w:val="0"/>
      <w:shd w:val="clear" w:color="auto" w:fill="FFFFFF"/>
      <w:spacing w:after="300" w:line="322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20">
    <w:name w:val="Основной текст (2)_"/>
    <w:link w:val="21"/>
    <w:rsid w:val="009F5883"/>
    <w:rPr>
      <w:spacing w:val="1"/>
      <w:sz w:val="14"/>
      <w:szCs w:val="1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F5883"/>
    <w:pPr>
      <w:widowControl w:val="0"/>
      <w:shd w:val="clear" w:color="auto" w:fill="FFFFFF"/>
      <w:spacing w:after="0" w:line="0" w:lineRule="atLeast"/>
    </w:pPr>
    <w:rPr>
      <w:rFonts w:eastAsiaTheme="minorHAnsi"/>
      <w:spacing w:val="1"/>
      <w:sz w:val="14"/>
      <w:szCs w:val="14"/>
      <w:lang w:eastAsia="en-US"/>
    </w:rPr>
  </w:style>
  <w:style w:type="character" w:customStyle="1" w:styleId="5">
    <w:name w:val="Основной текст (5)_"/>
    <w:link w:val="50"/>
    <w:rsid w:val="009F588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5883"/>
    <w:pPr>
      <w:widowControl w:val="0"/>
      <w:shd w:val="clear" w:color="auto" w:fill="FFFFFF"/>
      <w:spacing w:after="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05pt0pt">
    <w:name w:val="Основной текст + 10;5 pt;Полужирный;Интервал 0 pt"/>
    <w:rsid w:val="009F5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rsid w:val="009F5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187076"/>
    <w:pPr>
      <w:suppressAutoHyphens/>
      <w:spacing w:after="0" w:line="240" w:lineRule="auto"/>
      <w:ind w:left="6480"/>
      <w:jc w:val="both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a6">
    <w:name w:val="List Paragraph"/>
    <w:basedOn w:val="a"/>
    <w:uiPriority w:val="34"/>
    <w:qFormat/>
    <w:rsid w:val="00156C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20A65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420A65"/>
    <w:pPr>
      <w:pBdr>
        <w:bottom w:val="single" w:sz="4" w:space="1" w:color="auto"/>
      </w:pBdr>
      <w:spacing w:after="0" w:line="240" w:lineRule="auto"/>
    </w:pPr>
    <w:rPr>
      <w:rFonts w:ascii="Arial" w:eastAsia="Times New Roman" w:hAnsi="Arial" w:cs="Arial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A6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NormDOC-txt">
    <w:name w:val="13NormDOC-txt"/>
    <w:basedOn w:val="a"/>
    <w:uiPriority w:val="99"/>
    <w:rsid w:val="00420A65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Bold">
    <w:name w:val="Bold"/>
    <w:uiPriority w:val="99"/>
    <w:rsid w:val="00420A65"/>
    <w:rPr>
      <w:b/>
      <w:bCs/>
    </w:rPr>
  </w:style>
  <w:style w:type="character" w:customStyle="1" w:styleId="propis">
    <w:name w:val="propis"/>
    <w:uiPriority w:val="99"/>
    <w:rsid w:val="00420A65"/>
    <w:rPr>
      <w:rFonts w:ascii="CenturySchlbkCyr" w:hAnsi="CenturySchlbkCyr" w:cs="CenturySchlbkCyr"/>
      <w:i/>
      <w:iCs/>
      <w:sz w:val="20"/>
      <w:szCs w:val="20"/>
      <w:u w:val="none"/>
    </w:rPr>
  </w:style>
  <w:style w:type="paragraph" w:customStyle="1" w:styleId="13NormDOC-header-1">
    <w:name w:val="13NormDOC-header-1"/>
    <w:basedOn w:val="a"/>
    <w:uiPriority w:val="99"/>
    <w:rsid w:val="00420A65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420A65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Theme="minorHAns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7PRIL-tabl-hroom">
    <w:name w:val="17PRIL-tabl-hroom"/>
    <w:basedOn w:val="a"/>
    <w:uiPriority w:val="99"/>
    <w:rsid w:val="00420A65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420A65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17PRIL-tabl-bull">
    <w:name w:val="17PRIL-tabl-bull"/>
    <w:basedOn w:val="17PRIL-tabl-txt"/>
    <w:uiPriority w:val="99"/>
    <w:rsid w:val="00420A65"/>
    <w:pPr>
      <w:ind w:left="170" w:hanging="170"/>
    </w:pPr>
  </w:style>
  <w:style w:type="character" w:styleId="aa">
    <w:name w:val="Hyperlink"/>
    <w:basedOn w:val="a0"/>
    <w:uiPriority w:val="99"/>
    <w:unhideWhenUsed/>
    <w:rsid w:val="00420A65"/>
    <w:rPr>
      <w:color w:val="0000FF" w:themeColor="hyperlink"/>
      <w:u w:val="single"/>
    </w:rPr>
  </w:style>
  <w:style w:type="paragraph" w:customStyle="1" w:styleId="ConsPlusNormal">
    <w:name w:val="ConsPlusNormal"/>
    <w:rsid w:val="00420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420A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20A65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7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0671B"/>
    <w:rPr>
      <w:b/>
      <w:bCs/>
    </w:rPr>
  </w:style>
  <w:style w:type="character" w:customStyle="1" w:styleId="a5">
    <w:name w:val="Основной текст_"/>
    <w:link w:val="2"/>
    <w:rsid w:val="009F588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F5883"/>
    <w:pPr>
      <w:widowControl w:val="0"/>
      <w:shd w:val="clear" w:color="auto" w:fill="FFFFFF"/>
      <w:spacing w:after="300" w:line="322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20">
    <w:name w:val="Основной текст (2)_"/>
    <w:link w:val="21"/>
    <w:rsid w:val="009F5883"/>
    <w:rPr>
      <w:spacing w:val="1"/>
      <w:sz w:val="14"/>
      <w:szCs w:val="1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F5883"/>
    <w:pPr>
      <w:widowControl w:val="0"/>
      <w:shd w:val="clear" w:color="auto" w:fill="FFFFFF"/>
      <w:spacing w:after="0" w:line="0" w:lineRule="atLeast"/>
    </w:pPr>
    <w:rPr>
      <w:rFonts w:eastAsiaTheme="minorHAnsi"/>
      <w:spacing w:val="1"/>
      <w:sz w:val="14"/>
      <w:szCs w:val="14"/>
      <w:lang w:eastAsia="en-US"/>
    </w:rPr>
  </w:style>
  <w:style w:type="character" w:customStyle="1" w:styleId="5">
    <w:name w:val="Основной текст (5)_"/>
    <w:link w:val="50"/>
    <w:rsid w:val="009F588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5883"/>
    <w:pPr>
      <w:widowControl w:val="0"/>
      <w:shd w:val="clear" w:color="auto" w:fill="FFFFFF"/>
      <w:spacing w:after="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05pt0pt">
    <w:name w:val="Основной текст + 10;5 pt;Полужирный;Интервал 0 pt"/>
    <w:rsid w:val="009F5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rsid w:val="009F5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187076"/>
    <w:pPr>
      <w:suppressAutoHyphens/>
      <w:spacing w:after="0" w:line="240" w:lineRule="auto"/>
      <w:ind w:left="6480"/>
      <w:jc w:val="both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a6">
    <w:name w:val="List Paragraph"/>
    <w:basedOn w:val="a"/>
    <w:uiPriority w:val="34"/>
    <w:qFormat/>
    <w:rsid w:val="00156C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20A65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420A65"/>
    <w:pPr>
      <w:pBdr>
        <w:bottom w:val="single" w:sz="4" w:space="1" w:color="auto"/>
      </w:pBdr>
      <w:spacing w:after="0" w:line="240" w:lineRule="auto"/>
    </w:pPr>
    <w:rPr>
      <w:rFonts w:ascii="Arial" w:eastAsia="Times New Roman" w:hAnsi="Arial" w:cs="Arial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A6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NormDOC-txt">
    <w:name w:val="13NormDOC-txt"/>
    <w:basedOn w:val="a"/>
    <w:uiPriority w:val="99"/>
    <w:rsid w:val="00420A65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Bold">
    <w:name w:val="Bold"/>
    <w:uiPriority w:val="99"/>
    <w:rsid w:val="00420A65"/>
    <w:rPr>
      <w:b/>
      <w:bCs/>
    </w:rPr>
  </w:style>
  <w:style w:type="character" w:customStyle="1" w:styleId="propis">
    <w:name w:val="propis"/>
    <w:uiPriority w:val="99"/>
    <w:rsid w:val="00420A65"/>
    <w:rPr>
      <w:rFonts w:ascii="CenturySchlbkCyr" w:hAnsi="CenturySchlbkCyr" w:cs="CenturySchlbkCyr"/>
      <w:i/>
      <w:iCs/>
      <w:sz w:val="20"/>
      <w:szCs w:val="20"/>
      <w:u w:val="none"/>
    </w:rPr>
  </w:style>
  <w:style w:type="paragraph" w:customStyle="1" w:styleId="13NormDOC-header-1">
    <w:name w:val="13NormDOC-header-1"/>
    <w:basedOn w:val="a"/>
    <w:uiPriority w:val="99"/>
    <w:rsid w:val="00420A65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420A65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Theme="minorHAns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7PRIL-tabl-hroom">
    <w:name w:val="17PRIL-tabl-hroom"/>
    <w:basedOn w:val="a"/>
    <w:uiPriority w:val="99"/>
    <w:rsid w:val="00420A65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420A65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17PRIL-tabl-bull">
    <w:name w:val="17PRIL-tabl-bull"/>
    <w:basedOn w:val="17PRIL-tabl-txt"/>
    <w:uiPriority w:val="99"/>
    <w:rsid w:val="00420A65"/>
    <w:pPr>
      <w:ind w:left="170" w:hanging="170"/>
    </w:pPr>
  </w:style>
  <w:style w:type="character" w:styleId="aa">
    <w:name w:val="Hyperlink"/>
    <w:basedOn w:val="a0"/>
    <w:uiPriority w:val="99"/>
    <w:unhideWhenUsed/>
    <w:rsid w:val="00420A65"/>
    <w:rPr>
      <w:color w:val="0000FF" w:themeColor="hyperlink"/>
      <w:u w:val="single"/>
    </w:rPr>
  </w:style>
  <w:style w:type="paragraph" w:customStyle="1" w:styleId="ConsPlusNormal">
    <w:name w:val="ConsPlusNormal"/>
    <w:rsid w:val="00420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420A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2024-07-08T08:36:00Z</cp:lastPrinted>
  <dcterms:created xsi:type="dcterms:W3CDTF">2024-07-08T08:32:00Z</dcterms:created>
  <dcterms:modified xsi:type="dcterms:W3CDTF">2024-07-08T08:36:00Z</dcterms:modified>
</cp:coreProperties>
</file>